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A6" w:rsidRPr="00264111" w:rsidRDefault="008F17A6" w:rsidP="00583B0F">
      <w:pPr>
        <w:jc w:val="left"/>
        <w:rPr>
          <w:rFonts w:ascii="仿宋_GB2312" w:eastAsia="仿宋_GB2312"/>
          <w:b/>
          <w:sz w:val="36"/>
          <w:szCs w:val="36"/>
        </w:rPr>
      </w:pPr>
      <w:r w:rsidRPr="00264111">
        <w:rPr>
          <w:rFonts w:ascii="仿宋_GB2312" w:eastAsia="仿宋_GB2312" w:hint="eastAsia"/>
          <w:b/>
          <w:sz w:val="36"/>
          <w:szCs w:val="36"/>
        </w:rPr>
        <w:t>附件</w:t>
      </w:r>
      <w:r w:rsidRPr="00264111">
        <w:rPr>
          <w:rFonts w:ascii="仿宋_GB2312" w:eastAsia="仿宋_GB2312"/>
          <w:b/>
          <w:sz w:val="36"/>
          <w:szCs w:val="36"/>
        </w:rPr>
        <w:t>4</w:t>
      </w:r>
    </w:p>
    <w:p w:rsidR="008F17A6" w:rsidRPr="00166D32" w:rsidRDefault="008F17A6" w:rsidP="001D26A7">
      <w:pPr>
        <w:spacing w:afterLines="100" w:line="360" w:lineRule="auto"/>
        <w:jc w:val="center"/>
        <w:rPr>
          <w:rFonts w:ascii="Times New Roman" w:eastAsia="华文中宋" w:hAnsi="Times New Roman"/>
          <w:sz w:val="36"/>
          <w:szCs w:val="36"/>
        </w:rPr>
      </w:pPr>
      <w:r w:rsidRPr="00166D32">
        <w:rPr>
          <w:rFonts w:ascii="Times New Roman" w:eastAsia="华文中宋" w:hAnsi="华文中宋" w:hint="eastAsia"/>
          <w:sz w:val="36"/>
          <w:szCs w:val="36"/>
        </w:rPr>
        <w:t>关于举办</w:t>
      </w:r>
      <w:r w:rsidRPr="00166D32">
        <w:rPr>
          <w:rFonts w:ascii="Times New Roman" w:eastAsia="华文中宋" w:hAnsi="Times New Roman"/>
          <w:sz w:val="36"/>
          <w:szCs w:val="36"/>
        </w:rPr>
        <w:t>CCPS</w:t>
      </w:r>
      <w:r w:rsidRPr="00166D32">
        <w:rPr>
          <w:rFonts w:ascii="Times New Roman" w:eastAsia="华文中宋" w:hAnsi="华文中宋" w:hint="eastAsia"/>
          <w:sz w:val="36"/>
          <w:szCs w:val="36"/>
        </w:rPr>
        <w:t>过程安全基础培训班的</w:t>
      </w:r>
      <w:r>
        <w:rPr>
          <w:rFonts w:ascii="Times New Roman" w:eastAsia="华文中宋" w:hAnsi="华文中宋" w:hint="eastAsia"/>
          <w:sz w:val="36"/>
          <w:szCs w:val="36"/>
        </w:rPr>
        <w:t>通知</w:t>
      </w:r>
    </w:p>
    <w:p w:rsidR="008F17A6" w:rsidRDefault="008F17A6" w:rsidP="00A05AD2">
      <w:pPr>
        <w:pStyle w:val="NormalWeb"/>
        <w:shd w:val="clear" w:color="auto" w:fill="FFFFFF"/>
        <w:spacing w:before="0" w:beforeAutospacing="0" w:after="0" w:afterAutospacing="0" w:line="560" w:lineRule="exact"/>
        <w:jc w:val="both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各有关高等院校：</w:t>
      </w:r>
    </w:p>
    <w:p w:rsidR="008F17A6" w:rsidRDefault="008F17A6" w:rsidP="006D3B9F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为加强化工安全复合型人才培养，中国化学品安全协会与中国石油大学（华东）、美国化学工程师协会化工过程安全中心（</w:t>
      </w:r>
      <w:r>
        <w:rPr>
          <w:rFonts w:ascii="仿宋_GB2312" w:eastAsia="仿宋_GB2312" w:hAnsi="仿宋_GB2312" w:cs="仿宋_GB2312"/>
          <w:sz w:val="32"/>
          <w:szCs w:val="32"/>
        </w:rPr>
        <w:t>CCPS</w:t>
      </w:r>
      <w:r>
        <w:rPr>
          <w:rFonts w:ascii="仿宋_GB2312" w:eastAsia="仿宋_GB2312" w:hAnsi="仿宋_GB2312" w:cs="仿宋_GB2312" w:hint="eastAsia"/>
          <w:sz w:val="32"/>
          <w:szCs w:val="32"/>
        </w:rPr>
        <w:t>）定于</w:t>
      </w:r>
      <w:r>
        <w:rPr>
          <w:rFonts w:ascii="仿宋_GB2312" w:eastAsia="仿宋_GB2312" w:hAnsi="仿宋_GB2312" w:cs="仿宋_GB2312"/>
          <w:sz w:val="32"/>
          <w:szCs w:val="32"/>
        </w:rPr>
        <w:t>2014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sz w:val="32"/>
          <w:szCs w:val="32"/>
        </w:rPr>
        <w:t>日在青岛举办</w:t>
      </w:r>
      <w:r>
        <w:rPr>
          <w:rFonts w:ascii="仿宋_GB2312" w:eastAsia="仿宋_GB2312" w:hAnsi="仿宋_GB2312" w:cs="仿宋_GB2312"/>
          <w:sz w:val="32"/>
          <w:szCs w:val="32"/>
        </w:rPr>
        <w:t>CCPS</w:t>
      </w:r>
      <w:r>
        <w:rPr>
          <w:rFonts w:ascii="仿宋_GB2312" w:eastAsia="仿宋_GB2312" w:hAnsi="仿宋_GB2312" w:cs="仿宋_GB2312" w:hint="eastAsia"/>
          <w:sz w:val="32"/>
          <w:szCs w:val="32"/>
        </w:rPr>
        <w:t>过程安全基础培训班（</w:t>
      </w:r>
      <w:r>
        <w:rPr>
          <w:rFonts w:ascii="仿宋_GB2312" w:eastAsia="仿宋_GB2312" w:hAnsi="仿宋_GB2312" w:cs="仿宋_GB2312"/>
          <w:sz w:val="32"/>
          <w:szCs w:val="32"/>
        </w:rPr>
        <w:t>Process Safety Boot Camp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），本次培训班将邀请美国化学工程师协会化工过程安全中心斯考特·柏格先生为讲师（简介见附件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），授课语言为英语，为期１天。请每个学校推选</w:t>
      </w:r>
      <w:r>
        <w:rPr>
          <w:rFonts w:ascii="仿宋_GB2312" w:eastAsia="仿宋_GB2312" w:hAnsi="仿宋_GB2312" w:cs="仿宋_GB2312"/>
          <w:sz w:val="32"/>
          <w:szCs w:val="32"/>
        </w:rPr>
        <w:t>2-3</w:t>
      </w:r>
      <w:r>
        <w:rPr>
          <w:rFonts w:ascii="仿宋_GB2312" w:eastAsia="仿宋_GB2312" w:hAnsi="仿宋_GB2312" w:cs="仿宋_GB2312" w:hint="eastAsia"/>
          <w:sz w:val="32"/>
          <w:szCs w:val="32"/>
        </w:rPr>
        <w:t>名优秀学生参加本次培训班。现将有关事宜通知如下：</w:t>
      </w:r>
    </w:p>
    <w:p w:rsidR="008F17A6" w:rsidRDefault="008F17A6" w:rsidP="006D3B9F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textAlignment w:val="baseline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一、培训内容</w:t>
      </w:r>
    </w:p>
    <w:p w:rsidR="008F17A6" w:rsidRDefault="008F17A6" w:rsidP="006D3B9F">
      <w:pPr>
        <w:pStyle w:val="10"/>
        <w:spacing w:line="560" w:lineRule="exact"/>
        <w:ind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>过程安全管理的历史</w:t>
      </w:r>
    </w:p>
    <w:p w:rsidR="008F17A6" w:rsidRDefault="008F17A6" w:rsidP="006D3B9F">
      <w:pPr>
        <w:spacing w:line="560" w:lineRule="exact"/>
        <w:ind w:firstLineChars="200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</w:rPr>
        <w:t>过程安全管理的主要思想及理念</w:t>
      </w:r>
    </w:p>
    <w:p w:rsidR="008F17A6" w:rsidRDefault="008F17A6" w:rsidP="006D3B9F">
      <w:pPr>
        <w:spacing w:line="560" w:lineRule="exact"/>
        <w:ind w:firstLineChars="200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sz w:val="32"/>
          <w:szCs w:val="32"/>
        </w:rPr>
        <w:t>过程安全管理体系的构架</w:t>
      </w:r>
    </w:p>
    <w:p w:rsidR="008F17A6" w:rsidRDefault="008F17A6" w:rsidP="006D3B9F">
      <w:pPr>
        <w:spacing w:line="560" w:lineRule="exact"/>
        <w:ind w:firstLineChars="200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（四）</w:t>
      </w:r>
      <w:r>
        <w:rPr>
          <w:rFonts w:ascii="仿宋_GB2312" w:eastAsia="仿宋_GB2312" w:hAnsi="仿宋_GB2312" w:cs="仿宋_GB2312" w:hint="eastAsia"/>
          <w:sz w:val="32"/>
          <w:szCs w:val="32"/>
        </w:rPr>
        <w:t>过程安全管理体系的关键要素</w:t>
      </w:r>
    </w:p>
    <w:p w:rsidR="008F17A6" w:rsidRDefault="008F17A6" w:rsidP="006D3B9F">
      <w:pPr>
        <w:tabs>
          <w:tab w:val="center" w:pos="4473"/>
        </w:tabs>
        <w:spacing w:line="560" w:lineRule="exact"/>
        <w:ind w:firstLineChars="200" w:firstLine="31680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二、培训时间、地点及联系方式</w:t>
      </w:r>
      <w:r>
        <w:rPr>
          <w:rFonts w:ascii="仿宋_GB2312" w:eastAsia="仿宋_GB2312" w:hAnsi="仿宋_GB2312" w:cs="仿宋_GB2312"/>
          <w:b/>
          <w:sz w:val="32"/>
          <w:szCs w:val="32"/>
        </w:rPr>
        <w:tab/>
      </w:r>
    </w:p>
    <w:p w:rsidR="008F17A6" w:rsidRDefault="008F17A6" w:rsidP="006D3B9F">
      <w:pPr>
        <w:spacing w:line="560" w:lineRule="exact"/>
        <w:ind w:firstLineChars="200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培训</w:t>
      </w:r>
      <w:r>
        <w:rPr>
          <w:rFonts w:ascii="仿宋_GB2312" w:eastAsia="仿宋_GB2312" w:hAnsi="仿宋_GB2312" w:cs="仿宋_GB2312" w:hint="eastAsia"/>
          <w:sz w:val="32"/>
          <w:szCs w:val="32"/>
        </w:rPr>
        <w:t>时间：</w:t>
      </w:r>
      <w:r>
        <w:rPr>
          <w:rFonts w:ascii="仿宋_GB2312" w:eastAsia="仿宋_GB2312" w:hAnsi="仿宋_GB2312" w:cs="仿宋_GB2312"/>
          <w:sz w:val="32"/>
          <w:szCs w:val="32"/>
        </w:rPr>
        <w:t>2014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8F17A6" w:rsidRDefault="008F17A6" w:rsidP="006D3B9F">
      <w:pPr>
        <w:spacing w:line="560" w:lineRule="exact"/>
        <w:ind w:firstLineChars="200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培训地点：中国石油大学（华东）青岛校区。地址：青岛经济技术开发区长江西路</w:t>
      </w:r>
      <w:r>
        <w:rPr>
          <w:rFonts w:ascii="仿宋_GB2312" w:eastAsia="仿宋_GB2312" w:hAnsi="仿宋_GB2312" w:cs="仿宋_GB2312"/>
          <w:sz w:val="32"/>
          <w:szCs w:val="32"/>
        </w:rPr>
        <w:t>66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8F17A6" w:rsidRDefault="008F17A6" w:rsidP="006D3B9F">
      <w:pPr>
        <w:spacing w:line="560" w:lineRule="exact"/>
        <w:ind w:firstLineChars="196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联系人：</w:t>
      </w:r>
      <w:r>
        <w:rPr>
          <w:rFonts w:ascii="仿宋_GB2312" w:eastAsia="仿宋_GB2312" w:hAnsi="仿宋_GB2312" w:cs="仿宋_GB2312" w:hint="eastAsia"/>
          <w:sz w:val="32"/>
          <w:szCs w:val="32"/>
        </w:rPr>
        <w:t>孟亦飞</w:t>
      </w:r>
      <w:r>
        <w:rPr>
          <w:rFonts w:ascii="仿宋_GB2312" w:eastAsia="仿宋_GB2312" w:hAnsi="仿宋_GB2312" w:cs="仿宋_GB2312"/>
          <w:sz w:val="32"/>
          <w:szCs w:val="32"/>
        </w:rPr>
        <w:t>15806569036</w:t>
      </w:r>
      <w:r>
        <w:rPr>
          <w:rFonts w:ascii="仿宋_GB2312" w:eastAsia="仿宋_GB2312" w:hAnsi="仿宋_GB2312" w:cs="仿宋_GB2312" w:hint="eastAsia"/>
          <w:sz w:val="32"/>
          <w:szCs w:val="32"/>
        </w:rPr>
        <w:t>，韩丰磊</w:t>
      </w:r>
      <w:r>
        <w:rPr>
          <w:rFonts w:ascii="仿宋_GB2312" w:eastAsia="仿宋_GB2312" w:hAnsi="仿宋_GB2312" w:cs="仿宋_GB2312"/>
          <w:sz w:val="32"/>
          <w:szCs w:val="32"/>
        </w:rPr>
        <w:t>18053217987,</w:t>
      </w:r>
    </w:p>
    <w:p w:rsidR="008F17A6" w:rsidRDefault="008F17A6" w:rsidP="006D3B9F">
      <w:pPr>
        <w:spacing w:line="560" w:lineRule="exact"/>
        <w:ind w:firstLineChars="196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邮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箱：</w:t>
      </w:r>
      <w:r>
        <w:rPr>
          <w:rFonts w:ascii="仿宋_GB2312" w:eastAsia="仿宋_GB2312" w:hAnsi="仿宋_GB2312" w:cs="仿宋_GB2312"/>
          <w:sz w:val="32"/>
          <w:szCs w:val="32"/>
        </w:rPr>
        <w:t>ccpschina@163.com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myf213@163.com</w:t>
      </w:r>
    </w:p>
    <w:p w:rsidR="008F17A6" w:rsidRDefault="008F17A6" w:rsidP="006D3B9F">
      <w:pPr>
        <w:spacing w:line="560" w:lineRule="exact"/>
        <w:ind w:firstLineChars="196" w:firstLine="3168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Andyhan0595@gmail.com                        </w:t>
      </w:r>
    </w:p>
    <w:p w:rsidR="008F17A6" w:rsidRDefault="008F17A6" w:rsidP="006D3B9F">
      <w:pPr>
        <w:spacing w:line="560" w:lineRule="exact"/>
        <w:ind w:firstLineChars="200" w:firstLine="31680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三、培训费用</w:t>
      </w:r>
    </w:p>
    <w:p w:rsidR="008F17A6" w:rsidRDefault="008F17A6" w:rsidP="006D3B9F">
      <w:pPr>
        <w:spacing w:line="560" w:lineRule="exact"/>
        <w:ind w:firstLineChars="200" w:firstLine="3168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学生</w:t>
      </w:r>
      <w:r>
        <w:rPr>
          <w:rFonts w:ascii="仿宋_GB2312" w:eastAsia="仿宋_GB2312" w:hAnsi="仿宋_GB2312" w:cs="仿宋_GB2312"/>
          <w:sz w:val="32"/>
          <w:szCs w:val="32"/>
        </w:rPr>
        <w:t>500/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人，其他</w:t>
      </w:r>
      <w:r>
        <w:rPr>
          <w:rFonts w:ascii="仿宋_GB2312" w:eastAsia="仿宋_GB2312" w:hAnsi="仿宋_GB2312" w:cs="仿宋_GB2312"/>
          <w:sz w:val="32"/>
          <w:szCs w:val="32"/>
        </w:rPr>
        <w:t>1000/</w:t>
      </w:r>
      <w:r>
        <w:rPr>
          <w:rFonts w:ascii="仿宋_GB2312" w:eastAsia="仿宋_GB2312" w:hAnsi="仿宋_GB2312" w:cs="仿宋_GB2312" w:hint="eastAsia"/>
          <w:sz w:val="32"/>
          <w:szCs w:val="32"/>
        </w:rPr>
        <w:t>人。</w:t>
      </w:r>
    </w:p>
    <w:p w:rsidR="008F17A6" w:rsidRDefault="008F17A6" w:rsidP="00A05AD2">
      <w:pPr>
        <w:widowControl/>
        <w:spacing w:line="560" w:lineRule="exact"/>
        <w:ind w:firstLine="63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四、其他事项</w:t>
      </w:r>
    </w:p>
    <w:p w:rsidR="008F17A6" w:rsidRDefault="008F17A6" w:rsidP="006D3B9F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>培训费请汇入以下账户：</w:t>
      </w:r>
    </w:p>
    <w:p w:rsidR="008F17A6" w:rsidRDefault="008F17A6" w:rsidP="006D3B9F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开户名：北京奥星爱励特教育科技发展有限公司</w:t>
      </w:r>
      <w:r>
        <w:rPr>
          <w:rFonts w:ascii="仿宋_GB2312" w:eastAsia="仿宋_GB2312" w:hAnsi="仿宋_GB2312" w:cs="仿宋_GB2312"/>
          <w:sz w:val="32"/>
          <w:szCs w:val="32"/>
        </w:rPr>
        <w:br/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帐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号：</w:t>
      </w:r>
      <w:r>
        <w:rPr>
          <w:rFonts w:ascii="仿宋_GB2312" w:eastAsia="仿宋_GB2312" w:hAnsi="仿宋_GB2312" w:cs="仿宋_GB2312"/>
          <w:sz w:val="32"/>
          <w:szCs w:val="32"/>
        </w:rPr>
        <w:t xml:space="preserve">0200245509020138914  </w:t>
      </w:r>
      <w:r>
        <w:rPr>
          <w:rFonts w:ascii="仿宋_GB2312" w:eastAsia="仿宋_GB2312" w:hAnsi="仿宋_GB2312" w:cs="仿宋_GB2312"/>
          <w:sz w:val="32"/>
          <w:szCs w:val="32"/>
        </w:rPr>
        <w:br/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开户行：中国工商银行股份有限公司北京地坛支行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8F17A6" w:rsidRDefault="008F17A6" w:rsidP="006D3B9F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汇入地：北京市</w:t>
      </w:r>
    </w:p>
    <w:p w:rsidR="008F17A6" w:rsidRDefault="008F17A6" w:rsidP="006D3B9F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言：姓名</w:t>
      </w:r>
      <w:r>
        <w:rPr>
          <w:rFonts w:ascii="仿宋_GB2312" w:eastAsia="仿宋_GB2312" w:hAnsi="仿宋_GB2312" w:cs="仿宋_GB2312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电话号码</w:t>
      </w:r>
    </w:p>
    <w:p w:rsidR="008F17A6" w:rsidRDefault="008F17A6" w:rsidP="006D3B9F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</w:rPr>
        <w:t>请各单位于</w:t>
      </w:r>
      <w:r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日前将参加培训的学员登记表及回执</w:t>
      </w:r>
      <w:r>
        <w:rPr>
          <w:rFonts w:ascii="仿宋_GB2312" w:eastAsia="仿宋_GB2312" w:hAnsi="仿宋_GB2312" w:cs="仿宋_GB2312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见附件</w:t>
      </w:r>
      <w:r>
        <w:rPr>
          <w:rFonts w:ascii="仿宋_GB2312" w:eastAsia="仿宋_GB2312" w:hAnsi="仿宋_GB2312" w:cs="仿宋_GB2312"/>
          <w:sz w:val="32"/>
          <w:szCs w:val="32"/>
        </w:rPr>
        <w:t>3)</w:t>
      </w:r>
      <w:r>
        <w:rPr>
          <w:rFonts w:ascii="仿宋_GB2312" w:eastAsia="仿宋_GB2312" w:hAnsi="仿宋_GB2312" w:cs="仿宋_GB2312" w:hint="eastAsia"/>
          <w:sz w:val="32"/>
          <w:szCs w:val="32"/>
        </w:rPr>
        <w:t>发送至</w:t>
      </w:r>
      <w:r>
        <w:rPr>
          <w:rFonts w:ascii="仿宋_GB2312" w:eastAsia="仿宋_GB2312" w:hAnsi="仿宋_GB2312" w:cs="仿宋_GB2312"/>
          <w:sz w:val="32"/>
          <w:szCs w:val="32"/>
        </w:rPr>
        <w:t>ccpschina@163.com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F17A6" w:rsidRDefault="008F17A6" w:rsidP="006D3B9F">
      <w:pPr>
        <w:spacing w:line="560" w:lineRule="exact"/>
        <w:ind w:firstLineChars="200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8F17A6" w:rsidRPr="00A1005F" w:rsidRDefault="008F17A6" w:rsidP="00B730BF">
      <w:pPr>
        <w:spacing w:line="360" w:lineRule="auto"/>
        <w:jc w:val="left"/>
        <w:rPr>
          <w:rFonts w:ascii="Times New Roman" w:eastAsia="仿宋_GB2312" w:hAnsi="Times New Roman"/>
          <w:sz w:val="32"/>
          <w:szCs w:val="32"/>
        </w:rPr>
      </w:pPr>
    </w:p>
    <w:p w:rsidR="008F17A6" w:rsidRPr="00A1005F" w:rsidRDefault="008F17A6" w:rsidP="0026411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sz w:val="36"/>
          <w:szCs w:val="36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</w:t>
      </w:r>
    </w:p>
    <w:p w:rsidR="008F17A6" w:rsidRPr="00A1005F" w:rsidRDefault="008F17A6" w:rsidP="00A1005F">
      <w:pPr>
        <w:pStyle w:val="NormalWeb"/>
        <w:rPr>
          <w:sz w:val="36"/>
          <w:szCs w:val="36"/>
        </w:rPr>
      </w:pPr>
    </w:p>
    <w:sectPr w:rsidR="008F17A6" w:rsidRPr="00A1005F" w:rsidSect="00D46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7A6" w:rsidRDefault="008F17A6" w:rsidP="001116D8">
      <w:r>
        <w:separator/>
      </w:r>
    </w:p>
  </w:endnote>
  <w:endnote w:type="continuationSeparator" w:id="0">
    <w:p w:rsidR="008F17A6" w:rsidRDefault="008F17A6" w:rsidP="00111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MingLiU">
    <w:altName w:val="??朢痽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Adobe 仿宋 Std R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7A6" w:rsidRDefault="008F17A6" w:rsidP="001116D8">
      <w:r>
        <w:separator/>
      </w:r>
    </w:p>
  </w:footnote>
  <w:footnote w:type="continuationSeparator" w:id="0">
    <w:p w:rsidR="008F17A6" w:rsidRDefault="008F17A6" w:rsidP="001116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682A"/>
    <w:multiLevelType w:val="hybridMultilevel"/>
    <w:tmpl w:val="E1D41316"/>
    <w:lvl w:ilvl="0" w:tplc="0409000F">
      <w:start w:val="1"/>
      <w:numFmt w:val="decimal"/>
      <w:lvlText w:val="%1."/>
      <w:lvlJc w:val="left"/>
      <w:pPr>
        <w:ind w:left="120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  <w:rPr>
        <w:rFonts w:cs="Times New Roman"/>
      </w:rPr>
    </w:lvl>
  </w:abstractNum>
  <w:abstractNum w:abstractNumId="1">
    <w:nsid w:val="01D15F19"/>
    <w:multiLevelType w:val="hybridMultilevel"/>
    <w:tmpl w:val="D8B645B6"/>
    <w:lvl w:ilvl="0" w:tplc="EEEC61FE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  <w:rPr>
        <w:rFonts w:cs="Times New Roman"/>
      </w:rPr>
    </w:lvl>
  </w:abstractNum>
  <w:abstractNum w:abstractNumId="2">
    <w:nsid w:val="044C087A"/>
    <w:multiLevelType w:val="hybridMultilevel"/>
    <w:tmpl w:val="94900370"/>
    <w:lvl w:ilvl="0" w:tplc="2146FA80">
      <w:start w:val="2"/>
      <w:numFmt w:val="japaneseCounting"/>
      <w:lvlText w:val="（%1）"/>
      <w:lvlJc w:val="left"/>
      <w:pPr>
        <w:ind w:left="1305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  <w:rPr>
        <w:rFonts w:cs="Times New Roman"/>
      </w:rPr>
    </w:lvl>
  </w:abstractNum>
  <w:abstractNum w:abstractNumId="3">
    <w:nsid w:val="18B46C23"/>
    <w:multiLevelType w:val="hybridMultilevel"/>
    <w:tmpl w:val="0C3EE7D4"/>
    <w:lvl w:ilvl="0" w:tplc="2E1C3ABE">
      <w:start w:val="1"/>
      <w:numFmt w:val="japaneseCounting"/>
      <w:lvlText w:val="（%1）"/>
      <w:lvlJc w:val="left"/>
      <w:pPr>
        <w:ind w:left="1305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  <w:rPr>
        <w:rFonts w:cs="Times New Roman"/>
      </w:rPr>
    </w:lvl>
  </w:abstractNum>
  <w:abstractNum w:abstractNumId="4">
    <w:nsid w:val="24922F14"/>
    <w:multiLevelType w:val="hybridMultilevel"/>
    <w:tmpl w:val="628E6236"/>
    <w:lvl w:ilvl="0" w:tplc="20EC4D28">
      <w:start w:val="6"/>
      <w:numFmt w:val="japaneseCounting"/>
      <w:lvlText w:val="%1、"/>
      <w:lvlJc w:val="left"/>
      <w:pPr>
        <w:ind w:left="135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5">
    <w:nsid w:val="29F311E8"/>
    <w:multiLevelType w:val="hybridMultilevel"/>
    <w:tmpl w:val="33F6ECDE"/>
    <w:lvl w:ilvl="0" w:tplc="D9AA01B0">
      <w:start w:val="2"/>
      <w:numFmt w:val="japaneseCounting"/>
      <w:lvlText w:val="（%1）"/>
      <w:lvlJc w:val="left"/>
      <w:pPr>
        <w:ind w:left="1305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  <w:rPr>
        <w:rFonts w:cs="Times New Roman"/>
      </w:rPr>
    </w:lvl>
  </w:abstractNum>
  <w:abstractNum w:abstractNumId="6">
    <w:nsid w:val="2A8B43EE"/>
    <w:multiLevelType w:val="hybridMultilevel"/>
    <w:tmpl w:val="44F01AD8"/>
    <w:lvl w:ilvl="0" w:tplc="D3749450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7">
    <w:nsid w:val="356657E3"/>
    <w:multiLevelType w:val="hybridMultilevel"/>
    <w:tmpl w:val="0226CE60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8">
    <w:nsid w:val="45784587"/>
    <w:multiLevelType w:val="hybridMultilevel"/>
    <w:tmpl w:val="0226CE60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9">
    <w:nsid w:val="47F24FC0"/>
    <w:multiLevelType w:val="hybridMultilevel"/>
    <w:tmpl w:val="76C6FC88"/>
    <w:lvl w:ilvl="0" w:tplc="23EA3A22">
      <w:start w:val="5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5CA33044"/>
    <w:multiLevelType w:val="hybridMultilevel"/>
    <w:tmpl w:val="4A1C9CD0"/>
    <w:lvl w:ilvl="0" w:tplc="0409000F">
      <w:start w:val="1"/>
      <w:numFmt w:val="decimal"/>
      <w:lvlText w:val="%1."/>
      <w:lvlJc w:val="left"/>
      <w:pPr>
        <w:ind w:left="645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  <w:rPr>
        <w:rFonts w:cs="Times New Roman"/>
      </w:rPr>
    </w:lvl>
  </w:abstractNum>
  <w:abstractNum w:abstractNumId="11">
    <w:nsid w:val="5E0B157C"/>
    <w:multiLevelType w:val="hybridMultilevel"/>
    <w:tmpl w:val="155CAA08"/>
    <w:lvl w:ilvl="0" w:tplc="C82A90CA">
      <w:start w:val="2"/>
      <w:numFmt w:val="japaneseCounting"/>
      <w:lvlText w:val="（%1）"/>
      <w:lvlJc w:val="left"/>
      <w:pPr>
        <w:ind w:left="1465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2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8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2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4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65" w:hanging="420"/>
      </w:pPr>
      <w:rPr>
        <w:rFonts w:cs="Times New Roman"/>
      </w:rPr>
    </w:lvl>
  </w:abstractNum>
  <w:abstractNum w:abstractNumId="12">
    <w:nsid w:val="5F906AC1"/>
    <w:multiLevelType w:val="hybridMultilevel"/>
    <w:tmpl w:val="3E0E31CE"/>
    <w:lvl w:ilvl="0" w:tplc="43F8F9DE">
      <w:start w:val="2"/>
      <w:numFmt w:val="japaneseCounting"/>
      <w:lvlText w:val="（%1）"/>
      <w:lvlJc w:val="left"/>
      <w:pPr>
        <w:ind w:left="1305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  <w:rPr>
        <w:rFonts w:cs="Times New Roman"/>
      </w:rPr>
    </w:lvl>
  </w:abstractNum>
  <w:abstractNum w:abstractNumId="13">
    <w:nsid w:val="60380515"/>
    <w:multiLevelType w:val="hybridMultilevel"/>
    <w:tmpl w:val="4A38B50A"/>
    <w:lvl w:ilvl="0" w:tplc="F160ABC0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62540C1A"/>
    <w:multiLevelType w:val="hybridMultilevel"/>
    <w:tmpl w:val="C54C844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DB87375"/>
    <w:multiLevelType w:val="hybridMultilevel"/>
    <w:tmpl w:val="2586D0DE"/>
    <w:lvl w:ilvl="0" w:tplc="04090011">
      <w:start w:val="1"/>
      <w:numFmt w:val="decimal"/>
      <w:lvlText w:val="%1)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6">
    <w:nsid w:val="6E2D1324"/>
    <w:multiLevelType w:val="hybridMultilevel"/>
    <w:tmpl w:val="3E686B34"/>
    <w:lvl w:ilvl="0" w:tplc="A9826FD8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7">
    <w:nsid w:val="767E076E"/>
    <w:multiLevelType w:val="hybridMultilevel"/>
    <w:tmpl w:val="3B78D96E"/>
    <w:lvl w:ilvl="0" w:tplc="BE288ABE">
      <w:start w:val="1"/>
      <w:numFmt w:val="decimal"/>
      <w:lvlText w:val="%1."/>
      <w:lvlJc w:val="left"/>
      <w:pPr>
        <w:ind w:left="9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  <w:rPr>
        <w:rFonts w:cs="Times New Roman"/>
      </w:rPr>
    </w:lvl>
  </w:abstractNum>
  <w:abstractNum w:abstractNumId="18">
    <w:nsid w:val="776418C5"/>
    <w:multiLevelType w:val="hybridMultilevel"/>
    <w:tmpl w:val="F92474AC"/>
    <w:lvl w:ilvl="0" w:tplc="0409000F">
      <w:start w:val="1"/>
      <w:numFmt w:val="decimal"/>
      <w:lvlText w:val="%1."/>
      <w:lvlJc w:val="left"/>
      <w:pPr>
        <w:ind w:left="6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  <w:rPr>
        <w:rFonts w:cs="Times New Roman"/>
      </w:rPr>
    </w:lvl>
  </w:abstractNum>
  <w:abstractNum w:abstractNumId="19">
    <w:nsid w:val="79BC6114"/>
    <w:multiLevelType w:val="hybridMultilevel"/>
    <w:tmpl w:val="A4FAA85C"/>
    <w:lvl w:ilvl="0" w:tplc="7C0679EA">
      <w:start w:val="1"/>
      <w:numFmt w:val="japaneseCounting"/>
      <w:lvlText w:val="（%1）"/>
      <w:lvlJc w:val="left"/>
      <w:pPr>
        <w:ind w:left="186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  <w:rPr>
        <w:rFonts w:cs="Times New Roman"/>
      </w:r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0"/>
  </w:num>
  <w:num w:numId="5">
    <w:abstractNumId w:val="10"/>
  </w:num>
  <w:num w:numId="6">
    <w:abstractNumId w:val="1"/>
  </w:num>
  <w:num w:numId="7">
    <w:abstractNumId w:val="18"/>
  </w:num>
  <w:num w:numId="8">
    <w:abstractNumId w:val="8"/>
  </w:num>
  <w:num w:numId="9">
    <w:abstractNumId w:val="17"/>
  </w:num>
  <w:num w:numId="10">
    <w:abstractNumId w:val="15"/>
  </w:num>
  <w:num w:numId="11">
    <w:abstractNumId w:val="6"/>
  </w:num>
  <w:num w:numId="12">
    <w:abstractNumId w:val="9"/>
  </w:num>
  <w:num w:numId="13">
    <w:abstractNumId w:val="7"/>
  </w:num>
  <w:num w:numId="14">
    <w:abstractNumId w:val="19"/>
  </w:num>
  <w:num w:numId="15">
    <w:abstractNumId w:val="3"/>
  </w:num>
  <w:num w:numId="16">
    <w:abstractNumId w:val="4"/>
  </w:num>
  <w:num w:numId="17">
    <w:abstractNumId w:val="12"/>
  </w:num>
  <w:num w:numId="18">
    <w:abstractNumId w:val="2"/>
  </w:num>
  <w:num w:numId="19">
    <w:abstractNumId w:val="5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16D8"/>
    <w:rsid w:val="000023FC"/>
    <w:rsid w:val="00071B93"/>
    <w:rsid w:val="001116D8"/>
    <w:rsid w:val="00124954"/>
    <w:rsid w:val="00137699"/>
    <w:rsid w:val="00166D32"/>
    <w:rsid w:val="0016768C"/>
    <w:rsid w:val="001D26A7"/>
    <w:rsid w:val="001F10A3"/>
    <w:rsid w:val="00214FA3"/>
    <w:rsid w:val="00217148"/>
    <w:rsid w:val="00234367"/>
    <w:rsid w:val="00252451"/>
    <w:rsid w:val="00264111"/>
    <w:rsid w:val="00271308"/>
    <w:rsid w:val="00272278"/>
    <w:rsid w:val="002F45F0"/>
    <w:rsid w:val="002F7ACA"/>
    <w:rsid w:val="00347CD0"/>
    <w:rsid w:val="00366510"/>
    <w:rsid w:val="003E5AD6"/>
    <w:rsid w:val="003F3FAD"/>
    <w:rsid w:val="00411B2A"/>
    <w:rsid w:val="004209E4"/>
    <w:rsid w:val="00447A90"/>
    <w:rsid w:val="004C5ED7"/>
    <w:rsid w:val="00516498"/>
    <w:rsid w:val="00583B0F"/>
    <w:rsid w:val="005A26BC"/>
    <w:rsid w:val="006C1ABF"/>
    <w:rsid w:val="006D3B9F"/>
    <w:rsid w:val="006F070E"/>
    <w:rsid w:val="007671B6"/>
    <w:rsid w:val="00776318"/>
    <w:rsid w:val="0081558A"/>
    <w:rsid w:val="00832378"/>
    <w:rsid w:val="0083732B"/>
    <w:rsid w:val="00853FD7"/>
    <w:rsid w:val="008A1FD0"/>
    <w:rsid w:val="008B0B65"/>
    <w:rsid w:val="008B21EE"/>
    <w:rsid w:val="008E408D"/>
    <w:rsid w:val="008F17A6"/>
    <w:rsid w:val="00917B03"/>
    <w:rsid w:val="00946031"/>
    <w:rsid w:val="00952E25"/>
    <w:rsid w:val="009A03ED"/>
    <w:rsid w:val="00A05AD2"/>
    <w:rsid w:val="00A1005F"/>
    <w:rsid w:val="00A92FD9"/>
    <w:rsid w:val="00AB3561"/>
    <w:rsid w:val="00AF6B05"/>
    <w:rsid w:val="00B30A58"/>
    <w:rsid w:val="00B33E1F"/>
    <w:rsid w:val="00B730BF"/>
    <w:rsid w:val="00B76268"/>
    <w:rsid w:val="00BA67A0"/>
    <w:rsid w:val="00BC3749"/>
    <w:rsid w:val="00BC4D3D"/>
    <w:rsid w:val="00BD3AFE"/>
    <w:rsid w:val="00BF0C0B"/>
    <w:rsid w:val="00C257CE"/>
    <w:rsid w:val="00C400F3"/>
    <w:rsid w:val="00C4251F"/>
    <w:rsid w:val="00C5701C"/>
    <w:rsid w:val="00C83C24"/>
    <w:rsid w:val="00CA3EE7"/>
    <w:rsid w:val="00CD5862"/>
    <w:rsid w:val="00D46098"/>
    <w:rsid w:val="00D605B9"/>
    <w:rsid w:val="00D60FA4"/>
    <w:rsid w:val="00DC6376"/>
    <w:rsid w:val="00DD4191"/>
    <w:rsid w:val="00DE0535"/>
    <w:rsid w:val="00E051AB"/>
    <w:rsid w:val="00E13D48"/>
    <w:rsid w:val="00E23694"/>
    <w:rsid w:val="00EA6701"/>
    <w:rsid w:val="00F14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6D8"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9"/>
    <w:qFormat/>
    <w:rsid w:val="001376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99"/>
    <w:qFormat/>
    <w:rsid w:val="001F10A3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37699"/>
    <w:rPr>
      <w:rFonts w:ascii="Cambria" w:eastAsia="宋体" w:hAnsi="Cambria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F10A3"/>
    <w:rPr>
      <w:rFonts w:ascii="宋体" w:eastAsia="宋体" w:hAnsi="宋体" w:cs="宋体"/>
      <w:b/>
      <w:bCs/>
      <w:kern w:val="0"/>
      <w:sz w:val="27"/>
      <w:szCs w:val="27"/>
    </w:rPr>
  </w:style>
  <w:style w:type="paragraph" w:styleId="Header">
    <w:name w:val="header"/>
    <w:basedOn w:val="Normal"/>
    <w:link w:val="HeaderChar"/>
    <w:uiPriority w:val="99"/>
    <w:semiHidden/>
    <w:rsid w:val="00111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16D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11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116D8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1116D8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1116D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6C1ABF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1F10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1F10A3"/>
    <w:rPr>
      <w:rFonts w:cs="Times New Roman"/>
      <w:i/>
    </w:rPr>
  </w:style>
  <w:style w:type="table" w:styleId="TableGrid">
    <w:name w:val="Table Grid"/>
    <w:basedOn w:val="TableNormal"/>
    <w:uiPriority w:val="99"/>
    <w:rsid w:val="00917B03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字元 字元1 字元 字元 字元 字元"/>
    <w:basedOn w:val="Normal"/>
    <w:uiPriority w:val="99"/>
    <w:rsid w:val="00B76268"/>
    <w:pPr>
      <w:widowControl/>
      <w:spacing w:after="160" w:line="240" w:lineRule="exact"/>
      <w:jc w:val="left"/>
    </w:pPr>
    <w:rPr>
      <w:rFonts w:ascii="Tahoma" w:eastAsia="PMingLiU" w:hAnsi="Tahoma"/>
      <w:kern w:val="0"/>
      <w:sz w:val="20"/>
      <w:szCs w:val="20"/>
      <w:lang w:eastAsia="en-US"/>
    </w:rPr>
  </w:style>
  <w:style w:type="character" w:styleId="Strong">
    <w:name w:val="Strong"/>
    <w:basedOn w:val="DefaultParagraphFont"/>
    <w:uiPriority w:val="99"/>
    <w:qFormat/>
    <w:rsid w:val="00137699"/>
    <w:rPr>
      <w:rFonts w:cs="Times New Roman"/>
      <w:b/>
      <w:bCs/>
    </w:rPr>
  </w:style>
  <w:style w:type="character" w:customStyle="1" w:styleId="given-name">
    <w:name w:val="given-name"/>
    <w:basedOn w:val="DefaultParagraphFont"/>
    <w:uiPriority w:val="99"/>
    <w:rsid w:val="00137699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137699"/>
    <w:rPr>
      <w:rFonts w:cs="Times New Roman"/>
    </w:rPr>
  </w:style>
  <w:style w:type="character" w:customStyle="1" w:styleId="family-name">
    <w:name w:val="family-name"/>
    <w:basedOn w:val="DefaultParagraphFont"/>
    <w:uiPriority w:val="99"/>
    <w:rsid w:val="00137699"/>
    <w:rPr>
      <w:rFonts w:cs="Times New Roman"/>
    </w:rPr>
  </w:style>
  <w:style w:type="character" w:customStyle="1" w:styleId="location">
    <w:name w:val="location"/>
    <w:basedOn w:val="DefaultParagraphFont"/>
    <w:uiPriority w:val="99"/>
    <w:rsid w:val="00137699"/>
    <w:rPr>
      <w:rFonts w:cs="Times New Roman"/>
    </w:rPr>
  </w:style>
  <w:style w:type="character" w:customStyle="1" w:styleId="split">
    <w:name w:val="split"/>
    <w:basedOn w:val="DefaultParagraphFont"/>
    <w:uiPriority w:val="99"/>
    <w:rsid w:val="00137699"/>
    <w:rPr>
      <w:rFonts w:cs="Times New Roman"/>
    </w:rPr>
  </w:style>
  <w:style w:type="character" w:customStyle="1" w:styleId="industry">
    <w:name w:val="industry"/>
    <w:basedOn w:val="DefaultParagraphFont"/>
    <w:uiPriority w:val="99"/>
    <w:rsid w:val="00137699"/>
    <w:rPr>
      <w:rFonts w:cs="Times New Roman"/>
    </w:rPr>
  </w:style>
  <w:style w:type="paragraph" w:styleId="Date">
    <w:name w:val="Date"/>
    <w:basedOn w:val="Normal"/>
    <w:next w:val="Normal"/>
    <w:link w:val="DateChar"/>
    <w:uiPriority w:val="99"/>
    <w:semiHidden/>
    <w:rsid w:val="00AB356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AB3561"/>
    <w:rPr>
      <w:rFonts w:ascii="Calibri" w:eastAsia="宋体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A1FD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1FD0"/>
    <w:rPr>
      <w:rFonts w:ascii="Calibri" w:eastAsia="宋体" w:hAnsi="Calibri" w:cs="Times New Roman"/>
      <w:sz w:val="18"/>
      <w:szCs w:val="18"/>
    </w:rPr>
  </w:style>
  <w:style w:type="paragraph" w:customStyle="1" w:styleId="10">
    <w:name w:val="列出段落1"/>
    <w:basedOn w:val="Normal"/>
    <w:uiPriority w:val="99"/>
    <w:rsid w:val="00A05A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8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2</Pages>
  <Words>112</Words>
  <Characters>640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myf</dc:creator>
  <cp:keywords/>
  <dc:description/>
  <cp:lastModifiedBy>微软用户</cp:lastModifiedBy>
  <cp:revision>5</cp:revision>
  <cp:lastPrinted>2014-06-10T02:08:00Z</cp:lastPrinted>
  <dcterms:created xsi:type="dcterms:W3CDTF">2014-06-09T10:43:00Z</dcterms:created>
  <dcterms:modified xsi:type="dcterms:W3CDTF">2014-06-10T10:21:00Z</dcterms:modified>
</cp:coreProperties>
</file>